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7BC67DB8" w14:textId="29473326" w:rsidR="009C55F2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 w:rsidR="009C55F2">
        <w:rPr>
          <w:rFonts w:eastAsia="Times New Roman" w:cs="Arial"/>
          <w:b/>
          <w:sz w:val="28"/>
          <w:szCs w:val="28"/>
        </w:rPr>
        <w:t xml:space="preserve"> Middleton Parish Council</w:t>
      </w:r>
    </w:p>
    <w:p w14:paraId="4BD9EF57" w14:textId="77777777" w:rsidR="009C55F2" w:rsidRDefault="009C55F2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7E8C2772" w14:textId="4BB0264B" w:rsidR="009C55F2" w:rsidRPr="009C55F2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9C55F2">
        <w:rPr>
          <w:rFonts w:eastAsia="Times New Roman" w:cs="Arial"/>
          <w:b/>
          <w:sz w:val="28"/>
          <w:szCs w:val="28"/>
        </w:rPr>
        <w:t>North Warwickshire Borough Council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2967BC4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0EE69FB0" w:rsidR="00F7137C" w:rsidRPr="00D06620" w:rsidRDefault="008F0A16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Monday </w:t>
      </w:r>
      <w:r w:rsidR="00E42970">
        <w:rPr>
          <w:rFonts w:eastAsia="Times New Roman" w:cs="Arial"/>
          <w:b/>
          <w:sz w:val="18"/>
          <w:szCs w:val="18"/>
        </w:rPr>
        <w:t>30</w:t>
      </w:r>
      <w:r w:rsidRPr="008F0A16">
        <w:rPr>
          <w:rFonts w:eastAsia="Times New Roman" w:cs="Arial"/>
          <w:b/>
          <w:sz w:val="18"/>
          <w:szCs w:val="18"/>
        </w:rPr>
        <w:t>th</w:t>
      </w:r>
      <w:r w:rsidR="009C55F2" w:rsidRPr="008F0A16">
        <w:rPr>
          <w:rFonts w:eastAsia="Times New Roman" w:cs="Arial"/>
          <w:b/>
          <w:sz w:val="18"/>
          <w:szCs w:val="18"/>
          <w:vertAlign w:val="superscript"/>
        </w:rPr>
        <w:t>h</w:t>
      </w:r>
      <w:r w:rsidR="009C55F2" w:rsidRPr="008F0A16">
        <w:rPr>
          <w:rFonts w:eastAsia="Times New Roman" w:cs="Arial"/>
          <w:b/>
          <w:sz w:val="18"/>
          <w:szCs w:val="18"/>
        </w:rPr>
        <w:t xml:space="preserve"> June 2021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EAAA77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E42970">
        <w:rPr>
          <w:rFonts w:eastAsia="Times New Roman" w:cs="Arial"/>
          <w:b/>
          <w:sz w:val="18"/>
          <w:szCs w:val="18"/>
        </w:rPr>
        <w:t>13</w:t>
      </w:r>
      <w:bookmarkStart w:id="0" w:name="_GoBack"/>
      <w:bookmarkEnd w:id="0"/>
      <w:r w:rsidR="008F0A16" w:rsidRPr="008F0A16">
        <w:rPr>
          <w:rFonts w:eastAsia="Times New Roman" w:cs="Arial"/>
          <w:b/>
          <w:sz w:val="18"/>
          <w:szCs w:val="18"/>
          <w:vertAlign w:val="superscript"/>
        </w:rPr>
        <w:t>th</w:t>
      </w:r>
      <w:r w:rsidR="008F0A16">
        <w:rPr>
          <w:rFonts w:eastAsia="Times New Roman" w:cs="Arial"/>
          <w:b/>
          <w:sz w:val="18"/>
          <w:szCs w:val="18"/>
        </w:rPr>
        <w:t xml:space="preserve"> August</w:t>
      </w:r>
      <w:r w:rsidR="009C55F2">
        <w:rPr>
          <w:rFonts w:eastAsia="Times New Roman" w:cs="Arial"/>
          <w:b/>
          <w:sz w:val="18"/>
          <w:szCs w:val="18"/>
        </w:rPr>
        <w:t xml:space="preserve">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5A49C1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</w:r>
      <w:r w:rsidR="009C55F2">
        <w:rPr>
          <w:rFonts w:eastAsia="Times New Roman" w:cs="Arial"/>
          <w:b/>
          <w:sz w:val="18"/>
          <w:szCs w:val="18"/>
        </w:rPr>
        <w:softHyphen/>
        <w:t xml:space="preserve"> Tony Harris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29AB276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9C55F2">
        <w:rPr>
          <w:rFonts w:eastAsia="Times New Roman" w:cs="Arial"/>
          <w:sz w:val="28"/>
          <w:szCs w:val="28"/>
        </w:rPr>
        <w:t>Clerk and RFO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8F0A16"/>
    <w:rsid w:val="009C55F2"/>
    <w:rsid w:val="00AB4F7C"/>
    <w:rsid w:val="00B448F0"/>
    <w:rsid w:val="00CD23D4"/>
    <w:rsid w:val="00D27B63"/>
    <w:rsid w:val="00D85C65"/>
    <w:rsid w:val="00E42970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Windows User</cp:lastModifiedBy>
  <cp:revision>10</cp:revision>
  <dcterms:created xsi:type="dcterms:W3CDTF">2019-03-12T15:36:00Z</dcterms:created>
  <dcterms:modified xsi:type="dcterms:W3CDTF">2021-06-30T09:52:00Z</dcterms:modified>
</cp:coreProperties>
</file>